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6A" w:rsidRPr="007F22FD" w:rsidRDefault="007F22FD" w:rsidP="007F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2FD">
        <w:rPr>
          <w:rFonts w:ascii="Times New Roman" w:hAnsi="Times New Roman" w:cs="Times New Roman"/>
          <w:b/>
          <w:sz w:val="28"/>
          <w:szCs w:val="28"/>
        </w:rPr>
        <w:t>Hamlet</w:t>
      </w:r>
    </w:p>
    <w:p w:rsidR="007F22FD" w:rsidRDefault="007F22FD" w:rsidP="007F22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Explication Worksheet</w:t>
      </w:r>
    </w:p>
    <w:p w:rsidR="007F22FD" w:rsidRDefault="007F22FD" w:rsidP="007F22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(3.1.)</w:t>
      </w:r>
    </w:p>
    <w:p w:rsidR="007F22FD" w:rsidRDefault="007F22FD" w:rsidP="007F22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Ophelia and King</w:t>
      </w:r>
    </w:p>
    <w:p w:rsidR="007F22FD" w:rsidRDefault="007F22FD" w:rsidP="007F22FD">
      <w:pPr>
        <w:rPr>
          <w:rFonts w:ascii="Times New Roman" w:hAnsi="Times New Roman" w:cs="Times New Roman"/>
          <w:sz w:val="24"/>
          <w:szCs w:val="24"/>
        </w:rPr>
      </w:pPr>
      <w:r w:rsidRPr="007F22FD">
        <w:rPr>
          <w:rFonts w:ascii="Times New Roman" w:hAnsi="Times New Roman" w:cs="Times New Roman"/>
          <w:sz w:val="24"/>
          <w:szCs w:val="24"/>
        </w:rPr>
        <w:t xml:space="preserve">What lines evidence Hamlet’s cruelty toward Ophelia? </w:t>
      </w:r>
    </w:p>
    <w:p w:rsidR="007F22FD" w:rsidRDefault="007F22FD" w:rsidP="007F2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might be the reason for his meanness?</w:t>
      </w:r>
    </w:p>
    <w:p w:rsidR="007F22FD" w:rsidRDefault="007F22FD" w:rsidP="007F2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question does he ask of her?</w:t>
      </w:r>
    </w:p>
    <w:p w:rsidR="007F22FD" w:rsidRDefault="007F22FD" w:rsidP="007F2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he test her answer? </w:t>
      </w:r>
    </w:p>
    <w:p w:rsidR="007F22FD" w:rsidRDefault="007F22FD" w:rsidP="007F2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this test similar to the way he tested </w:t>
      </w:r>
      <w:proofErr w:type="spellStart"/>
      <w:r>
        <w:rPr>
          <w:rFonts w:ascii="Times New Roman" w:hAnsi="Times New Roman" w:cs="Times New Roman"/>
          <w:sz w:val="24"/>
          <w:szCs w:val="24"/>
        </w:rPr>
        <w:t>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And Guild?</w:t>
      </w:r>
      <w:proofErr w:type="gramEnd"/>
    </w:p>
    <w:p w:rsidR="007F22FD" w:rsidRDefault="007F22FD" w:rsidP="007F2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does he urge her to a nunnery? </w:t>
      </w:r>
    </w:p>
    <w:p w:rsidR="007F22FD" w:rsidRDefault="007F22FD" w:rsidP="007F2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Shakespeare imagery reinforce the meaning of the words spoken by Hamlet and Ophelia?</w:t>
      </w:r>
    </w:p>
    <w:p w:rsidR="007F22FD" w:rsidRDefault="007F22FD" w:rsidP="007F2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does Ophelia’s reaction reveal about her character? </w:t>
      </w:r>
    </w:p>
    <w:p w:rsidR="007F22FD" w:rsidRDefault="007F22FD" w:rsidP="007F2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lines evidence the violence of her reaction?</w:t>
      </w:r>
    </w:p>
    <w:p w:rsidR="007F22FD" w:rsidRDefault="007F22FD" w:rsidP="007F2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lines evidence how the King interprets Hamlet’s behavior toward Ophelia? </w:t>
      </w:r>
    </w:p>
    <w:p w:rsidR="007F22FD" w:rsidRDefault="007F22FD" w:rsidP="007F2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he decide to do, as a result of this scene? </w:t>
      </w:r>
    </w:p>
    <w:p w:rsidR="007F22FD" w:rsidRDefault="007F22FD" w:rsidP="007F22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2FD" w:rsidRDefault="007F22FD" w:rsidP="007F22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</w:p>
    <w:p w:rsidR="007F22FD" w:rsidRPr="00A34BCA" w:rsidRDefault="007F22FD" w:rsidP="007F2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CA">
        <w:rPr>
          <w:rFonts w:ascii="Times New Roman" w:hAnsi="Times New Roman" w:cs="Times New Roman"/>
          <w:b/>
          <w:sz w:val="24"/>
          <w:szCs w:val="24"/>
        </w:rPr>
        <w:t>Hamlet’s Speech to the Players</w:t>
      </w:r>
    </w:p>
    <w:p w:rsidR="007F22FD" w:rsidRDefault="007F22FD" w:rsidP="007F2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acting advice does Hamlet give to the players?</w:t>
      </w:r>
    </w:p>
    <w:p w:rsidR="007F22FD" w:rsidRDefault="007F22FD" w:rsidP="007F2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Why? </w:t>
      </w:r>
    </w:p>
    <w:p w:rsidR="00A34BCA" w:rsidRPr="00A34BCA" w:rsidRDefault="00A34BCA" w:rsidP="00A34B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CA">
        <w:rPr>
          <w:rFonts w:ascii="Times New Roman" w:hAnsi="Times New Roman" w:cs="Times New Roman"/>
          <w:b/>
          <w:sz w:val="24"/>
          <w:szCs w:val="24"/>
        </w:rPr>
        <w:t>The Mouse Trap</w:t>
      </w:r>
    </w:p>
    <w:p w:rsidR="00A34BCA" w:rsidRDefault="00A34BCA" w:rsidP="00A34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does Hamlet recruit to his cause?</w:t>
      </w:r>
    </w:p>
    <w:p w:rsidR="00A34BCA" w:rsidRDefault="00A34BCA" w:rsidP="00A34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Why? </w:t>
      </w:r>
      <w:proofErr w:type="gramStart"/>
      <w:r>
        <w:rPr>
          <w:rFonts w:ascii="Times New Roman" w:hAnsi="Times New Roman" w:cs="Times New Roman"/>
          <w:sz w:val="24"/>
          <w:szCs w:val="24"/>
        </w:rPr>
        <w:t>And why this particular person?</w:t>
      </w:r>
      <w:proofErr w:type="gramEnd"/>
    </w:p>
    <w:p w:rsidR="00A34BCA" w:rsidRDefault="00A34BCA" w:rsidP="00A34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Mouse Trap play relate to the death of Hamlet’s father, the kin</w:t>
      </w:r>
      <w:r w:rsidR="00E9656E">
        <w:rPr>
          <w:rFonts w:ascii="Times New Roman" w:hAnsi="Times New Roman" w:cs="Times New Roman"/>
          <w:sz w:val="24"/>
          <w:szCs w:val="24"/>
        </w:rPr>
        <w:t>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?</w:t>
      </w:r>
    </w:p>
    <w:p w:rsidR="00A34BCA" w:rsidRDefault="00A34BCA" w:rsidP="00A34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2FD" w:rsidRPr="007F22FD" w:rsidRDefault="007F22FD" w:rsidP="007F22FD">
      <w:pPr>
        <w:rPr>
          <w:rFonts w:ascii="Times New Roman" w:hAnsi="Times New Roman" w:cs="Times New Roman"/>
          <w:sz w:val="24"/>
          <w:szCs w:val="24"/>
        </w:rPr>
      </w:pPr>
    </w:p>
    <w:sectPr w:rsidR="007F22FD" w:rsidRPr="007F22FD" w:rsidSect="00315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22FD"/>
    <w:rsid w:val="00315A6A"/>
    <w:rsid w:val="007F22FD"/>
    <w:rsid w:val="00A34BCA"/>
    <w:rsid w:val="00E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Brown</dc:creator>
  <cp:keywords/>
  <dc:description/>
  <cp:lastModifiedBy>Stephen Brown</cp:lastModifiedBy>
  <cp:revision>2</cp:revision>
  <cp:lastPrinted>2016-11-14T21:06:00Z</cp:lastPrinted>
  <dcterms:created xsi:type="dcterms:W3CDTF">2011-03-24T19:14:00Z</dcterms:created>
  <dcterms:modified xsi:type="dcterms:W3CDTF">2016-11-14T21:12:00Z</dcterms:modified>
</cp:coreProperties>
</file>