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98" w:rsidRPr="002D57E3" w:rsidRDefault="002D57E3" w:rsidP="002D5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E3">
        <w:rPr>
          <w:rFonts w:ascii="Times New Roman" w:hAnsi="Times New Roman" w:cs="Times New Roman"/>
          <w:b/>
          <w:sz w:val="28"/>
          <w:szCs w:val="28"/>
        </w:rPr>
        <w:t>Eng 298</w:t>
      </w:r>
    </w:p>
    <w:p w:rsidR="002D57E3" w:rsidRPr="002D57E3" w:rsidRDefault="00964721" w:rsidP="002D57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Midt</w:t>
      </w:r>
      <w:r w:rsidR="002D57E3" w:rsidRPr="002D57E3">
        <w:rPr>
          <w:rFonts w:ascii="Times New Roman" w:hAnsi="Times New Roman" w:cs="Times New Roman"/>
          <w:i/>
          <w:sz w:val="28"/>
          <w:szCs w:val="28"/>
        </w:rPr>
        <w:t>erm Paper Research</w:t>
      </w:r>
      <w:r w:rsidR="00560DC8">
        <w:rPr>
          <w:rFonts w:ascii="Times New Roman" w:hAnsi="Times New Roman" w:cs="Times New Roman"/>
          <w:i/>
          <w:sz w:val="28"/>
          <w:szCs w:val="28"/>
        </w:rPr>
        <w:t xml:space="preserve"> Assignment</w:t>
      </w:r>
    </w:p>
    <w:p w:rsidR="002D57E3" w:rsidRPr="002D57E3" w:rsidRDefault="002D57E3" w:rsidP="002D57E3">
      <w:pPr>
        <w:rPr>
          <w:rFonts w:ascii="Times New Roman" w:hAnsi="Times New Roman" w:cs="Times New Roman"/>
          <w:b/>
          <w:sz w:val="24"/>
          <w:szCs w:val="24"/>
        </w:rPr>
      </w:pPr>
      <w:r w:rsidRPr="002D57E3">
        <w:rPr>
          <w:rFonts w:ascii="Times New Roman" w:hAnsi="Times New Roman" w:cs="Times New Roman"/>
          <w:b/>
          <w:sz w:val="24"/>
          <w:szCs w:val="24"/>
        </w:rPr>
        <w:t xml:space="preserve">Instructions:  </w:t>
      </w:r>
    </w:p>
    <w:p w:rsidR="002D57E3" w:rsidRDefault="00560DC8" w:rsidP="002D5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57E3">
        <w:rPr>
          <w:rFonts w:ascii="Times New Roman" w:hAnsi="Times New Roman" w:cs="Times New Roman"/>
          <w:sz w:val="24"/>
          <w:szCs w:val="24"/>
        </w:rPr>
        <w:t>o to the library</w:t>
      </w:r>
      <w:r w:rsidR="00052B71">
        <w:rPr>
          <w:rFonts w:ascii="Times New Roman" w:hAnsi="Times New Roman" w:cs="Times New Roman"/>
          <w:sz w:val="24"/>
          <w:szCs w:val="24"/>
        </w:rPr>
        <w:t xml:space="preserve"> or use the library’s on-line databases</w:t>
      </w:r>
      <w:r w:rsidR="002D57E3">
        <w:rPr>
          <w:rFonts w:ascii="Times New Roman" w:hAnsi="Times New Roman" w:cs="Times New Roman"/>
          <w:sz w:val="24"/>
          <w:szCs w:val="24"/>
        </w:rPr>
        <w:t>, and do the following:</w:t>
      </w:r>
    </w:p>
    <w:p w:rsidR="002D57E3" w:rsidRDefault="002D57E3" w:rsidP="002D5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 </w:t>
      </w:r>
      <w:r w:rsidR="00560DC8">
        <w:rPr>
          <w:rFonts w:ascii="Times New Roman" w:hAnsi="Times New Roman" w:cs="Times New Roman"/>
          <w:i/>
          <w:sz w:val="24"/>
          <w:szCs w:val="24"/>
        </w:rPr>
        <w:t>two</w:t>
      </w:r>
      <w:r w:rsidRPr="007A25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2B71">
        <w:rPr>
          <w:rFonts w:ascii="Times New Roman" w:hAnsi="Times New Roman" w:cs="Times New Roman"/>
          <w:i/>
          <w:sz w:val="24"/>
          <w:szCs w:val="24"/>
        </w:rPr>
        <w:t xml:space="preserve">legitimate scholarly </w:t>
      </w:r>
      <w:r>
        <w:rPr>
          <w:rFonts w:ascii="Times New Roman" w:hAnsi="Times New Roman" w:cs="Times New Roman"/>
          <w:sz w:val="24"/>
          <w:szCs w:val="24"/>
        </w:rPr>
        <w:t xml:space="preserve">sources for your </w:t>
      </w:r>
      <w:r w:rsidR="00964721">
        <w:rPr>
          <w:rFonts w:ascii="Times New Roman" w:hAnsi="Times New Roman" w:cs="Times New Roman"/>
          <w:sz w:val="24"/>
          <w:szCs w:val="24"/>
        </w:rPr>
        <w:t>mid</w:t>
      </w:r>
      <w:r>
        <w:rPr>
          <w:rFonts w:ascii="Times New Roman" w:hAnsi="Times New Roman" w:cs="Times New Roman"/>
          <w:sz w:val="24"/>
          <w:szCs w:val="24"/>
        </w:rPr>
        <w:t xml:space="preserve">term paper </w:t>
      </w:r>
      <w:r w:rsidR="009C75BB">
        <w:rPr>
          <w:rFonts w:ascii="Times New Roman" w:hAnsi="Times New Roman" w:cs="Times New Roman"/>
          <w:sz w:val="24"/>
          <w:szCs w:val="24"/>
        </w:rPr>
        <w:t xml:space="preserve">on Yeats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52B71">
        <w:rPr>
          <w:rFonts w:ascii="Times New Roman" w:hAnsi="Times New Roman" w:cs="Times New Roman"/>
          <w:sz w:val="24"/>
          <w:szCs w:val="24"/>
        </w:rPr>
        <w:t>not Wikipedia et al). These could be an article in a scholarly journal, a chapter in a book, or a book.</w:t>
      </w:r>
    </w:p>
    <w:p w:rsidR="009C75BB" w:rsidRDefault="002D57E3" w:rsidP="002D5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5BB">
        <w:rPr>
          <w:rFonts w:ascii="Times New Roman" w:hAnsi="Times New Roman" w:cs="Times New Roman"/>
          <w:i/>
          <w:sz w:val="24"/>
          <w:szCs w:val="24"/>
        </w:rPr>
        <w:t>Xerox</w:t>
      </w:r>
      <w:r w:rsidRPr="009C75BB">
        <w:rPr>
          <w:rFonts w:ascii="Times New Roman" w:hAnsi="Times New Roman" w:cs="Times New Roman"/>
          <w:sz w:val="24"/>
          <w:szCs w:val="24"/>
        </w:rPr>
        <w:t xml:space="preserve"> the first page, ti</w:t>
      </w:r>
      <w:r w:rsidR="009C75BB" w:rsidRPr="009C75BB">
        <w:rPr>
          <w:rFonts w:ascii="Times New Roman" w:hAnsi="Times New Roman" w:cs="Times New Roman"/>
          <w:sz w:val="24"/>
          <w:szCs w:val="24"/>
        </w:rPr>
        <w:t xml:space="preserve">tle page, or table of contents </w:t>
      </w:r>
      <w:r w:rsidR="009C75BB" w:rsidRPr="009C75BB">
        <w:rPr>
          <w:rFonts w:ascii="Times New Roman" w:hAnsi="Times New Roman" w:cs="Times New Roman"/>
          <w:b/>
          <w:sz w:val="24"/>
          <w:szCs w:val="24"/>
        </w:rPr>
        <w:t>of each source</w:t>
      </w:r>
      <w:r w:rsidR="009C75BB" w:rsidRPr="009C75BB">
        <w:rPr>
          <w:rFonts w:ascii="Times New Roman" w:hAnsi="Times New Roman" w:cs="Times New Roman"/>
          <w:sz w:val="24"/>
          <w:szCs w:val="24"/>
        </w:rPr>
        <w:t xml:space="preserve"> </w:t>
      </w:r>
      <w:r w:rsidRPr="009C75BB">
        <w:rPr>
          <w:rFonts w:ascii="Times New Roman" w:hAnsi="Times New Roman" w:cs="Times New Roman"/>
          <w:sz w:val="24"/>
          <w:szCs w:val="24"/>
        </w:rPr>
        <w:t xml:space="preserve">and </w:t>
      </w:r>
      <w:r w:rsidR="009C75BB" w:rsidRPr="009C75BB">
        <w:rPr>
          <w:rFonts w:ascii="Times New Roman" w:hAnsi="Times New Roman" w:cs="Times New Roman"/>
          <w:sz w:val="24"/>
          <w:szCs w:val="24"/>
        </w:rPr>
        <w:t xml:space="preserve">staple it to the back of your paper when you turn it in. </w:t>
      </w:r>
      <w:r w:rsidR="009C75BB">
        <w:rPr>
          <w:rFonts w:ascii="Times New Roman" w:hAnsi="Times New Roman" w:cs="Times New Roman"/>
          <w:sz w:val="24"/>
          <w:szCs w:val="24"/>
        </w:rPr>
        <w:t xml:space="preserve">Note: Midterm papers lacking these 2 </w:t>
      </w:r>
      <w:proofErr w:type="spellStart"/>
      <w:r w:rsidR="009C75BB">
        <w:rPr>
          <w:rFonts w:ascii="Times New Roman" w:hAnsi="Times New Roman" w:cs="Times New Roman"/>
          <w:sz w:val="24"/>
          <w:szCs w:val="24"/>
        </w:rPr>
        <w:t>xeroxed</w:t>
      </w:r>
      <w:proofErr w:type="spellEnd"/>
      <w:r w:rsidR="009C75BB">
        <w:rPr>
          <w:rFonts w:ascii="Times New Roman" w:hAnsi="Times New Roman" w:cs="Times New Roman"/>
          <w:sz w:val="24"/>
          <w:szCs w:val="24"/>
        </w:rPr>
        <w:t xml:space="preserve"> title pages will be graded down one full letter grade. </w:t>
      </w:r>
    </w:p>
    <w:p w:rsidR="002D57E3" w:rsidRPr="009C75BB" w:rsidRDefault="002D57E3" w:rsidP="002D5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5BB">
        <w:rPr>
          <w:rFonts w:ascii="Times New Roman" w:hAnsi="Times New Roman" w:cs="Times New Roman"/>
          <w:sz w:val="24"/>
          <w:szCs w:val="24"/>
        </w:rPr>
        <w:t xml:space="preserve">Find at least </w:t>
      </w:r>
      <w:r w:rsidRPr="009C75BB">
        <w:rPr>
          <w:rFonts w:ascii="Times New Roman" w:hAnsi="Times New Roman" w:cs="Times New Roman"/>
          <w:i/>
          <w:sz w:val="24"/>
          <w:szCs w:val="24"/>
        </w:rPr>
        <w:t>one quote from each source</w:t>
      </w:r>
      <w:r w:rsidRPr="009C75BB">
        <w:rPr>
          <w:rFonts w:ascii="Times New Roman" w:hAnsi="Times New Roman" w:cs="Times New Roman"/>
          <w:sz w:val="24"/>
          <w:szCs w:val="24"/>
        </w:rPr>
        <w:t xml:space="preserve"> you can use in your </w:t>
      </w:r>
      <w:r w:rsidR="00964721" w:rsidRPr="009C75BB">
        <w:rPr>
          <w:rFonts w:ascii="Times New Roman" w:hAnsi="Times New Roman" w:cs="Times New Roman"/>
          <w:sz w:val="24"/>
          <w:szCs w:val="24"/>
        </w:rPr>
        <w:t>mid</w:t>
      </w:r>
      <w:r w:rsidRPr="009C75BB">
        <w:rPr>
          <w:rFonts w:ascii="Times New Roman" w:hAnsi="Times New Roman" w:cs="Times New Roman"/>
          <w:sz w:val="24"/>
          <w:szCs w:val="24"/>
        </w:rPr>
        <w:t xml:space="preserve">term paper, and make a </w:t>
      </w:r>
      <w:r w:rsidRPr="009C75BB">
        <w:rPr>
          <w:rFonts w:ascii="Times New Roman" w:hAnsi="Times New Roman" w:cs="Times New Roman"/>
          <w:i/>
          <w:sz w:val="24"/>
          <w:szCs w:val="24"/>
        </w:rPr>
        <w:t>journal entry</w:t>
      </w:r>
      <w:r w:rsidRPr="009C75BB">
        <w:rPr>
          <w:rFonts w:ascii="Times New Roman" w:hAnsi="Times New Roman" w:cs="Times New Roman"/>
          <w:sz w:val="24"/>
          <w:szCs w:val="24"/>
        </w:rPr>
        <w:t xml:space="preserve"> in which you first </w:t>
      </w:r>
      <w:r w:rsidRPr="009C75BB">
        <w:rPr>
          <w:rFonts w:ascii="Times New Roman" w:hAnsi="Times New Roman" w:cs="Times New Roman"/>
          <w:i/>
          <w:sz w:val="24"/>
          <w:szCs w:val="24"/>
        </w:rPr>
        <w:t>record the quote</w:t>
      </w:r>
      <w:r w:rsidRPr="009C75BB">
        <w:rPr>
          <w:rFonts w:ascii="Times New Roman" w:hAnsi="Times New Roman" w:cs="Times New Roman"/>
          <w:sz w:val="24"/>
          <w:szCs w:val="24"/>
        </w:rPr>
        <w:t>, word-for-word, with proper MLA parenthetical page reference and author/title attribution;</w:t>
      </w:r>
    </w:p>
    <w:p w:rsidR="00560DC8" w:rsidRDefault="00560DC8" w:rsidP="002D5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5BB">
        <w:rPr>
          <w:rFonts w:ascii="Times New Roman" w:hAnsi="Times New Roman" w:cs="Times New Roman"/>
          <w:i/>
          <w:sz w:val="24"/>
          <w:szCs w:val="24"/>
        </w:rPr>
        <w:t>Explicate the quote</w:t>
      </w:r>
      <w:r w:rsidRPr="00560DC8">
        <w:rPr>
          <w:rFonts w:ascii="Times New Roman" w:hAnsi="Times New Roman" w:cs="Times New Roman"/>
          <w:sz w:val="24"/>
          <w:szCs w:val="24"/>
        </w:rPr>
        <w:t xml:space="preserve"> by developing its meanings, implications, significance, and/or </w:t>
      </w:r>
      <w:r w:rsidR="002D57E3" w:rsidRPr="00560DC8">
        <w:rPr>
          <w:rFonts w:ascii="Times New Roman" w:hAnsi="Times New Roman" w:cs="Times New Roman"/>
          <w:sz w:val="24"/>
          <w:szCs w:val="24"/>
        </w:rPr>
        <w:t xml:space="preserve"> relevance to your </w:t>
      </w:r>
      <w:r w:rsidRPr="00560DC8">
        <w:rPr>
          <w:rFonts w:ascii="Times New Roman" w:hAnsi="Times New Roman" w:cs="Times New Roman"/>
          <w:sz w:val="24"/>
          <w:szCs w:val="24"/>
        </w:rPr>
        <w:t xml:space="preserve">paper’s </w:t>
      </w:r>
      <w:r w:rsidR="00052B71">
        <w:rPr>
          <w:rFonts w:ascii="Times New Roman" w:hAnsi="Times New Roman" w:cs="Times New Roman"/>
          <w:sz w:val="24"/>
          <w:szCs w:val="24"/>
        </w:rPr>
        <w:t xml:space="preserve">analytical </w:t>
      </w:r>
      <w:r w:rsidRPr="00560DC8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D57E3" w:rsidRDefault="00052B71" w:rsidP="002D5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2B71">
        <w:rPr>
          <w:rFonts w:ascii="Times New Roman" w:hAnsi="Times New Roman" w:cs="Times New Roman"/>
          <w:sz w:val="24"/>
          <w:szCs w:val="24"/>
        </w:rPr>
        <w:t>N</w:t>
      </w:r>
      <w:r w:rsidR="00560DC8" w:rsidRPr="00052B71">
        <w:rPr>
          <w:rFonts w:ascii="Times New Roman" w:hAnsi="Times New Roman" w:cs="Times New Roman"/>
          <w:sz w:val="24"/>
          <w:szCs w:val="24"/>
        </w:rPr>
        <w:t>umber and date</w:t>
      </w:r>
      <w:r w:rsidRPr="00052B71">
        <w:rPr>
          <w:rFonts w:ascii="Times New Roman" w:hAnsi="Times New Roman" w:cs="Times New Roman"/>
          <w:sz w:val="24"/>
          <w:szCs w:val="24"/>
        </w:rPr>
        <w:t xml:space="preserve"> the journal entry.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721" w:rsidRDefault="00052B71" w:rsidP="00052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The </w:t>
      </w:r>
      <w:r w:rsidR="00964721">
        <w:rPr>
          <w:rFonts w:ascii="Times New Roman" w:hAnsi="Times New Roman" w:cs="Times New Roman"/>
          <w:sz w:val="24"/>
          <w:szCs w:val="24"/>
        </w:rPr>
        <w:t>Midterm P</w:t>
      </w:r>
      <w:r>
        <w:rPr>
          <w:rFonts w:ascii="Times New Roman" w:hAnsi="Times New Roman" w:cs="Times New Roman"/>
          <w:sz w:val="24"/>
          <w:szCs w:val="24"/>
        </w:rPr>
        <w:t xml:space="preserve">aper is </w:t>
      </w:r>
      <w:r w:rsidRPr="00052B71">
        <w:rPr>
          <w:rFonts w:ascii="Times New Roman" w:hAnsi="Times New Roman" w:cs="Times New Roman"/>
          <w:b/>
          <w:sz w:val="24"/>
          <w:szCs w:val="24"/>
        </w:rPr>
        <w:t xml:space="preserve">due </w:t>
      </w:r>
      <w:r w:rsidR="009C75BB">
        <w:rPr>
          <w:rFonts w:ascii="Times New Roman" w:hAnsi="Times New Roman" w:cs="Times New Roman"/>
          <w:b/>
          <w:sz w:val="24"/>
          <w:szCs w:val="24"/>
        </w:rPr>
        <w:t>Wed</w:t>
      </w:r>
      <w:r w:rsidR="009647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75BB">
        <w:rPr>
          <w:rFonts w:ascii="Times New Roman" w:hAnsi="Times New Roman" w:cs="Times New Roman"/>
          <w:b/>
          <w:sz w:val="24"/>
          <w:szCs w:val="24"/>
        </w:rPr>
        <w:t>March 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647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52B71" w:rsidRDefault="00052B71" w:rsidP="00052B71">
      <w:pPr>
        <w:rPr>
          <w:rFonts w:ascii="Times New Roman" w:hAnsi="Times New Roman" w:cs="Times New Roman"/>
          <w:sz w:val="24"/>
          <w:szCs w:val="24"/>
        </w:rPr>
      </w:pPr>
    </w:p>
    <w:p w:rsidR="00052B71" w:rsidRPr="00052B71" w:rsidRDefault="00052B71" w:rsidP="00052B71">
      <w:pPr>
        <w:rPr>
          <w:rFonts w:ascii="Times New Roman" w:hAnsi="Times New Roman" w:cs="Times New Roman"/>
          <w:sz w:val="24"/>
          <w:szCs w:val="24"/>
        </w:rPr>
      </w:pPr>
    </w:p>
    <w:sectPr w:rsidR="00052B71" w:rsidRPr="00052B71" w:rsidSect="00936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6518"/>
    <w:multiLevelType w:val="hybridMultilevel"/>
    <w:tmpl w:val="529E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57E3"/>
    <w:rsid w:val="00052B71"/>
    <w:rsid w:val="002D57E3"/>
    <w:rsid w:val="00560DC8"/>
    <w:rsid w:val="00584B8C"/>
    <w:rsid w:val="005E62BE"/>
    <w:rsid w:val="007A2569"/>
    <w:rsid w:val="00936398"/>
    <w:rsid w:val="00964721"/>
    <w:rsid w:val="009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cp:lastPrinted>2017-02-22T18:42:00Z</cp:lastPrinted>
  <dcterms:created xsi:type="dcterms:W3CDTF">2017-02-22T19:09:00Z</dcterms:created>
  <dcterms:modified xsi:type="dcterms:W3CDTF">2017-02-22T19:09:00Z</dcterms:modified>
</cp:coreProperties>
</file>