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0CF" w:rsidRPr="000B6DA7" w:rsidRDefault="000B6DA7" w:rsidP="000B6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B6DA7">
        <w:rPr>
          <w:rFonts w:ascii="Times New Roman" w:hAnsi="Times New Roman" w:cs="Times New Roman"/>
          <w:b/>
          <w:sz w:val="28"/>
          <w:szCs w:val="28"/>
        </w:rPr>
        <w:t>Sun Questions</w:t>
      </w:r>
    </w:p>
    <w:p w:rsidR="000B6DA7" w:rsidRDefault="000B6DA7" w:rsidP="000B6DA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14-1</w:t>
      </w:r>
      <w:r w:rsidR="003753D9">
        <w:rPr>
          <w:rFonts w:ascii="Times New Roman" w:hAnsi="Times New Roman" w:cs="Times New Roman"/>
          <w:sz w:val="28"/>
          <w:szCs w:val="28"/>
        </w:rPr>
        <w:t>5</w:t>
      </w:r>
    </w:p>
    <w:p w:rsidR="000B6DA7" w:rsidRDefault="000B6DA7" w:rsidP="000B6DA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Writing. Reading, Discussion</w:t>
      </w:r>
    </w:p>
    <w:p w:rsidR="00DC1388" w:rsidRDefault="00DC1388" w:rsidP="000B6DA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14.</w:t>
      </w:r>
    </w:p>
    <w:p w:rsidR="000B6DA7" w:rsidRDefault="000B6DA7" w:rsidP="000B6DA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evidence does Jake give of his apprenticeship to writing?</w:t>
      </w:r>
    </w:p>
    <w:p w:rsidR="000B6DA7" w:rsidRDefault="000B6DA7" w:rsidP="000B6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What evidence does he provide of his mental torment? What </w:t>
      </w:r>
      <w:proofErr w:type="spellStart"/>
      <w:r>
        <w:rPr>
          <w:rFonts w:ascii="Times New Roman" w:hAnsi="Times New Roman" w:cs="Times New Roman"/>
          <w:sz w:val="24"/>
          <w:szCs w:val="24"/>
        </w:rPr>
        <w:t>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source of his suffering?  </w:t>
      </w:r>
    </w:p>
    <w:p w:rsidR="003119E2" w:rsidRDefault="000B6DA7" w:rsidP="000B6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What are some of the things he has “paid” </w:t>
      </w:r>
      <w:r w:rsidR="003119E2">
        <w:rPr>
          <w:rFonts w:ascii="Times New Roman" w:hAnsi="Times New Roman" w:cs="Times New Roman"/>
          <w:sz w:val="24"/>
          <w:szCs w:val="24"/>
        </w:rPr>
        <w:t xml:space="preserve">the price for? </w:t>
      </w:r>
    </w:p>
    <w:p w:rsidR="003119E2" w:rsidRDefault="003119E2" w:rsidP="003119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9E2">
        <w:rPr>
          <w:rFonts w:ascii="Times New Roman" w:hAnsi="Times New Roman" w:cs="Times New Roman"/>
          <w:sz w:val="24"/>
          <w:szCs w:val="24"/>
        </w:rPr>
        <w:t>What is the relationship between “paying the bill” and “</w:t>
      </w:r>
      <w:proofErr w:type="spellStart"/>
      <w:r w:rsidRPr="003119E2">
        <w:rPr>
          <w:rFonts w:ascii="Times New Roman" w:hAnsi="Times New Roman" w:cs="Times New Roman"/>
          <w:sz w:val="24"/>
          <w:szCs w:val="24"/>
        </w:rPr>
        <w:t>afficion</w:t>
      </w:r>
      <w:proofErr w:type="spellEnd"/>
      <w:r w:rsidRPr="003119E2">
        <w:rPr>
          <w:rFonts w:ascii="Times New Roman" w:hAnsi="Times New Roman" w:cs="Times New Roman"/>
          <w:sz w:val="24"/>
          <w:szCs w:val="24"/>
        </w:rPr>
        <w:t xml:space="preserve">” status? </w:t>
      </w:r>
    </w:p>
    <w:p w:rsidR="003119E2" w:rsidRDefault="003119E2" w:rsidP="003119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9E2">
        <w:rPr>
          <w:rFonts w:ascii="Times New Roman" w:hAnsi="Times New Roman" w:cs="Times New Roman"/>
          <w:sz w:val="24"/>
          <w:szCs w:val="24"/>
        </w:rPr>
        <w:t>Who in the s</w:t>
      </w:r>
      <w:r>
        <w:rPr>
          <w:rFonts w:ascii="Times New Roman" w:hAnsi="Times New Roman" w:cs="Times New Roman"/>
          <w:sz w:val="24"/>
          <w:szCs w:val="24"/>
        </w:rPr>
        <w:t>tory</w:t>
      </w:r>
      <w:r w:rsidRPr="003119E2">
        <w:rPr>
          <w:rFonts w:ascii="Times New Roman" w:hAnsi="Times New Roman" w:cs="Times New Roman"/>
          <w:sz w:val="24"/>
          <w:szCs w:val="24"/>
        </w:rPr>
        <w:t xml:space="preserve"> has “paid” their dues? </w:t>
      </w:r>
    </w:p>
    <w:p w:rsidR="003119E2" w:rsidRDefault="003119E2" w:rsidP="003119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9E2">
        <w:rPr>
          <w:rFonts w:ascii="Times New Roman" w:hAnsi="Times New Roman" w:cs="Times New Roman"/>
          <w:sz w:val="24"/>
          <w:szCs w:val="24"/>
        </w:rPr>
        <w:t>Who has not?</w:t>
      </w:r>
    </w:p>
    <w:p w:rsidR="003119E2" w:rsidRDefault="003119E2" w:rsidP="00311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What is significant about Jake’s statement that “I liked to see him hurt Cohn?” What, if any, is the connection between this statement and bullfighting? </w:t>
      </w:r>
    </w:p>
    <w:p w:rsidR="003119E2" w:rsidRDefault="003119E2" w:rsidP="00311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Develop/ explicate the quote: “That was morality. Things that made you disgusted afterward?” </w:t>
      </w:r>
    </w:p>
    <w:p w:rsidR="003119E2" w:rsidRDefault="003119E2" w:rsidP="003119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19E2">
        <w:rPr>
          <w:rFonts w:ascii="Times New Roman" w:hAnsi="Times New Roman" w:cs="Times New Roman"/>
          <w:sz w:val="24"/>
          <w:szCs w:val="24"/>
        </w:rPr>
        <w:t xml:space="preserve">Is morality a purely ‘ex post facto’ phenomenon? </w:t>
      </w:r>
    </w:p>
    <w:p w:rsidR="003119E2" w:rsidRDefault="003119E2" w:rsidP="003119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19E2">
        <w:rPr>
          <w:rFonts w:ascii="Times New Roman" w:hAnsi="Times New Roman" w:cs="Times New Roman"/>
          <w:sz w:val="24"/>
          <w:szCs w:val="24"/>
        </w:rPr>
        <w:t>If so, why? If not, why not?</w:t>
      </w:r>
    </w:p>
    <w:p w:rsidR="003119E2" w:rsidRDefault="003119E2" w:rsidP="00311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What is symbolic of the “crowd . . . running down with the bulls?”</w:t>
      </w:r>
    </w:p>
    <w:p w:rsidR="003119E2" w:rsidRDefault="003119E2" w:rsidP="00311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What Spanish terms does the narrator use? What is significant about his use of these terms? </w:t>
      </w:r>
    </w:p>
    <w:p w:rsidR="00DC1388" w:rsidRDefault="003119E2" w:rsidP="00311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What social</w:t>
      </w:r>
      <w:r w:rsidR="00DC1388">
        <w:rPr>
          <w:rFonts w:ascii="Times New Roman" w:hAnsi="Times New Roman" w:cs="Times New Roman"/>
          <w:sz w:val="24"/>
          <w:szCs w:val="24"/>
        </w:rPr>
        <w:t>/religious</w:t>
      </w:r>
      <w:r>
        <w:rPr>
          <w:rFonts w:ascii="Times New Roman" w:hAnsi="Times New Roman" w:cs="Times New Roman"/>
          <w:sz w:val="24"/>
          <w:szCs w:val="24"/>
        </w:rPr>
        <w:t xml:space="preserve"> rituals are associated with the “festival” of bullfighting?</w:t>
      </w:r>
    </w:p>
    <w:p w:rsidR="00DC1388" w:rsidRDefault="00DC1388" w:rsidP="00311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Why do you suppose Brett wants to hear Jake “go to confession?” </w:t>
      </w:r>
    </w:p>
    <w:p w:rsidR="000B6DA7" w:rsidRPr="00DC1388" w:rsidRDefault="00DC1388" w:rsidP="00DC13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DC1388">
        <w:rPr>
          <w:rFonts w:ascii="Times New Roman" w:hAnsi="Times New Roman" w:cs="Times New Roman"/>
          <w:sz w:val="24"/>
          <w:szCs w:val="24"/>
        </w:rPr>
        <w:t xml:space="preserve">What is significant about the act of confession in general, and before a religious festival? </w:t>
      </w:r>
      <w:r w:rsidR="003119E2" w:rsidRPr="00DC138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C1388" w:rsidRDefault="00DC1388" w:rsidP="003119E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15.</w:t>
      </w:r>
    </w:p>
    <w:p w:rsidR="00DC1388" w:rsidRDefault="00DC1388" w:rsidP="003119E2">
      <w:pPr>
        <w:rPr>
          <w:rFonts w:ascii="Times New Roman" w:hAnsi="Times New Roman" w:cs="Times New Roman"/>
          <w:sz w:val="24"/>
          <w:szCs w:val="24"/>
        </w:rPr>
      </w:pPr>
      <w:r w:rsidRPr="00DC1388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What actions cast Brett in the role of ‘goddess of the festival?’</w:t>
      </w:r>
    </w:p>
    <w:p w:rsidR="00DC1388" w:rsidRDefault="00DC1388" w:rsidP="00311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What further religious rituals are associated with the fiesta? </w:t>
      </w:r>
    </w:p>
    <w:p w:rsidR="00DC1388" w:rsidRDefault="00DC1388" w:rsidP="00DC13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1388">
        <w:rPr>
          <w:rFonts w:ascii="Times New Roman" w:hAnsi="Times New Roman" w:cs="Times New Roman"/>
          <w:sz w:val="24"/>
          <w:szCs w:val="24"/>
        </w:rPr>
        <w:t>What is significant about its length (7 days)</w:t>
      </w:r>
      <w:proofErr w:type="gramStart"/>
      <w:r w:rsidRPr="00DC138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C1388" w:rsidRDefault="00DC1388" w:rsidP="00DC13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“festivals” today does it remind you of? </w:t>
      </w:r>
    </w:p>
    <w:p w:rsidR="00DC1388" w:rsidRDefault="00DC1388" w:rsidP="00DC13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might this festival be seen as a continuation of the ancient Greek rite of the “scape-goat” festival? </w:t>
      </w:r>
    </w:p>
    <w:p w:rsidR="00D51A96" w:rsidRDefault="00DC1388" w:rsidP="00DC138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 How do these festival scene “mirror”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musette?</w:t>
      </w:r>
    </w:p>
    <w:p w:rsidR="00D51A96" w:rsidRDefault="00D51A96" w:rsidP="00DC13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1A96" w:rsidRDefault="00D51A96" w:rsidP="00DC138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13. How is the theme of “paying” for experience further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developed in this chapter? </w:t>
      </w:r>
    </w:p>
    <w:p w:rsidR="00D51A96" w:rsidRDefault="00D51A96" w:rsidP="00DC13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1A96" w:rsidRDefault="00D51A96" w:rsidP="00DC138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How is Jake’s solidarity with the locals of the festival dramatized? How might this “mirror” Brett’s role? </w:t>
      </w:r>
    </w:p>
    <w:p w:rsidR="00D51A96" w:rsidRDefault="00D51A96" w:rsidP="00DC13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1A96" w:rsidRDefault="00D51A96" w:rsidP="00DC138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How is the dissolution of barriers between locals and outsiders dramatized? </w:t>
      </w:r>
    </w:p>
    <w:p w:rsidR="00D51A96" w:rsidRDefault="00D51A96" w:rsidP="00D51A96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D51A96" w:rsidRPr="00D51A96" w:rsidRDefault="00D51A96" w:rsidP="00D51A9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D51A96">
        <w:rPr>
          <w:rFonts w:ascii="Times New Roman" w:hAnsi="Times New Roman" w:cs="Times New Roman"/>
          <w:sz w:val="24"/>
          <w:szCs w:val="24"/>
        </w:rPr>
        <w:t>What is significant about Cohn’s absence from these scenes?</w:t>
      </w:r>
    </w:p>
    <w:p w:rsidR="00D51A96" w:rsidRDefault="00D51A96" w:rsidP="00D51A9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How does this “mirror” his earlier “outsider” status, his difference from the group, his status as “Other”?</w:t>
      </w:r>
    </w:p>
    <w:p w:rsidR="00D51A96" w:rsidRDefault="00D51A96" w:rsidP="00D51A9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How does Hemingway emphasize this point? </w:t>
      </w:r>
    </w:p>
    <w:p w:rsidR="00AA46A0" w:rsidRDefault="00D51A96" w:rsidP="00D51A9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How does his sleeping here “mirror” earlier scenes?</w:t>
      </w:r>
    </w:p>
    <w:p w:rsidR="00AA46A0" w:rsidRDefault="00AA46A0" w:rsidP="00AA4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17. How does Jake’s behavior “mirror” Cohn’s? What is significant about this? </w:t>
      </w:r>
    </w:p>
    <w:p w:rsidR="00AA46A0" w:rsidRDefault="00AA46A0" w:rsidP="00AA46A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How is Jake’s status as an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afficion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dramatized? How is his solidarity with the locals underscored? </w:t>
      </w:r>
    </w:p>
    <w:p w:rsidR="00DC1388" w:rsidRDefault="00AA46A0" w:rsidP="00AA46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significant about the solidarity between Jake and Romero?</w:t>
      </w:r>
    </w:p>
    <w:p w:rsidR="00AA46A0" w:rsidRDefault="00AA46A0" w:rsidP="00AA46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might Romero represent to Jake above and beyond his status as the greatest living bullfighter? How </w:t>
      </w:r>
      <w:proofErr w:type="gramStart"/>
      <w:r>
        <w:rPr>
          <w:rFonts w:ascii="Times New Roman" w:hAnsi="Times New Roman" w:cs="Times New Roman"/>
          <w:sz w:val="24"/>
          <w:szCs w:val="24"/>
        </w:rPr>
        <w:t>is 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Jake’s ideal? </w:t>
      </w:r>
    </w:p>
    <w:p w:rsidR="00AA46A0" w:rsidRDefault="00AA46A0" w:rsidP="00AA46A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What details does Hemingway use to develop Romero’s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afficion</w:t>
      </w:r>
      <w:proofErr w:type="spellEnd"/>
      <w:r>
        <w:rPr>
          <w:rFonts w:ascii="Times New Roman" w:hAnsi="Times New Roman" w:cs="Times New Roman"/>
          <w:sz w:val="24"/>
          <w:szCs w:val="24"/>
        </w:rPr>
        <w:t>” status? How is this status reinforced/ verified by others? Who?</w:t>
      </w:r>
    </w:p>
    <w:p w:rsidR="009D7BC5" w:rsidRDefault="009D7BC5" w:rsidP="00AA46A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What is significant about Brett’s response to Romero? </w:t>
      </w:r>
    </w:p>
    <w:p w:rsidR="009D7BC5" w:rsidRDefault="009D7BC5" w:rsidP="00AA46A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What is significant about the opposite reactions of Brett and Cohn to the bullfight? </w:t>
      </w:r>
    </w:p>
    <w:p w:rsidR="009D7BC5" w:rsidRDefault="009D7BC5" w:rsidP="00AA46A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Why do you suppose Cohn calls Brett a “sadist?”</w:t>
      </w:r>
    </w:p>
    <w:p w:rsidR="009D7BC5" w:rsidRDefault="009D7BC5" w:rsidP="009D7B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D7BC5">
        <w:rPr>
          <w:rFonts w:ascii="Times New Roman" w:hAnsi="Times New Roman" w:cs="Times New Roman"/>
          <w:sz w:val="24"/>
          <w:szCs w:val="24"/>
        </w:rPr>
        <w:t xml:space="preserve">f there is a sadist in the group, who might it be? </w:t>
      </w:r>
    </w:p>
    <w:p w:rsidR="009D7BC5" w:rsidRDefault="009D7BC5" w:rsidP="009D7B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D7BC5">
        <w:rPr>
          <w:rFonts w:ascii="Times New Roman" w:hAnsi="Times New Roman" w:cs="Times New Roman"/>
          <w:sz w:val="24"/>
          <w:szCs w:val="24"/>
        </w:rPr>
        <w:t>What elements</w:t>
      </w:r>
      <w:r>
        <w:rPr>
          <w:rFonts w:ascii="Times New Roman" w:hAnsi="Times New Roman" w:cs="Times New Roman"/>
          <w:sz w:val="24"/>
          <w:szCs w:val="24"/>
        </w:rPr>
        <w:t>/ evidence</w:t>
      </w:r>
      <w:r w:rsidRPr="009D7BC5">
        <w:rPr>
          <w:rFonts w:ascii="Times New Roman" w:hAnsi="Times New Roman" w:cs="Times New Roman"/>
          <w:sz w:val="24"/>
          <w:szCs w:val="24"/>
        </w:rPr>
        <w:t xml:space="preserve"> of sadism to </w:t>
      </w:r>
      <w:proofErr w:type="gramStart"/>
      <w:r w:rsidRPr="009D7BC5">
        <w:rPr>
          <w:rFonts w:ascii="Times New Roman" w:hAnsi="Times New Roman" w:cs="Times New Roman"/>
          <w:sz w:val="24"/>
          <w:szCs w:val="24"/>
        </w:rPr>
        <w:t>we</w:t>
      </w:r>
      <w:proofErr w:type="gramEnd"/>
      <w:r w:rsidRPr="009D7BC5">
        <w:rPr>
          <w:rFonts w:ascii="Times New Roman" w:hAnsi="Times New Roman" w:cs="Times New Roman"/>
          <w:sz w:val="24"/>
          <w:szCs w:val="24"/>
        </w:rPr>
        <w:t xml:space="preserve"> find in the principal characters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D7BC5" w:rsidRDefault="009D7BC5" w:rsidP="009D7B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their collective blood-letting</w:t>
      </w:r>
      <w:r w:rsidR="00AA46A0" w:rsidRPr="009D7B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reinforced by the setting, action, and local characters? </w:t>
      </w:r>
    </w:p>
    <w:p w:rsidR="009D7BC5" w:rsidRDefault="009D7BC5" w:rsidP="009D7BC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How is Jake’s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afficion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reinforced with Brett?</w:t>
      </w:r>
    </w:p>
    <w:p w:rsidR="009D7BC5" w:rsidRDefault="009D7BC5" w:rsidP="009D7BC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What is significant about Brett’s fascination with the sport? </w:t>
      </w:r>
    </w:p>
    <w:p w:rsidR="009D7BC5" w:rsidRDefault="009D7BC5" w:rsidP="009D7BC5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25. How is Romero’s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afficion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further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developed/ dramatized? </w:t>
      </w:r>
    </w:p>
    <w:p w:rsidR="009D7BC5" w:rsidRPr="009D7BC5" w:rsidRDefault="009D7BC5" w:rsidP="009D7B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7BC5">
        <w:rPr>
          <w:rFonts w:ascii="Times New Roman" w:hAnsi="Times New Roman" w:cs="Times New Roman"/>
          <w:sz w:val="24"/>
          <w:szCs w:val="24"/>
        </w:rPr>
        <w:lastRenderedPageBreak/>
        <w:t xml:space="preserve">How does Hemingway use “contrast” to develop Romero’s </w:t>
      </w:r>
      <w:proofErr w:type="spellStart"/>
      <w:r w:rsidRPr="009D7BC5">
        <w:rPr>
          <w:rFonts w:ascii="Times New Roman" w:hAnsi="Times New Roman" w:cs="Times New Roman"/>
          <w:sz w:val="24"/>
          <w:szCs w:val="24"/>
        </w:rPr>
        <w:t>afficion</w:t>
      </w:r>
      <w:proofErr w:type="spellEnd"/>
      <w:r w:rsidRPr="009D7BC5">
        <w:rPr>
          <w:rFonts w:ascii="Times New Roman" w:hAnsi="Times New Roman" w:cs="Times New Roman"/>
          <w:sz w:val="24"/>
          <w:szCs w:val="24"/>
        </w:rPr>
        <w:t xml:space="preserve"> status? </w:t>
      </w:r>
    </w:p>
    <w:p w:rsidR="009D7BC5" w:rsidRDefault="009D7BC5" w:rsidP="009D7BC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How do Jake, Romero, and Brett “mirror” one another? </w:t>
      </w:r>
    </w:p>
    <w:p w:rsidR="003753D9" w:rsidRDefault="009D7BC5" w:rsidP="009D7BC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How is Jake a “foil” to Romero? </w:t>
      </w:r>
    </w:p>
    <w:p w:rsidR="00AA46A0" w:rsidRPr="009D7BC5" w:rsidRDefault="003753D9" w:rsidP="009D7BC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How might we read Hemingway’s dramatization of the dead bull’s exit “symbolically?” What might it symbolize?</w:t>
      </w:r>
      <w:r w:rsidR="00AA46A0" w:rsidRPr="009D7BC5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AA46A0" w:rsidRPr="009D7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B0C5E"/>
    <w:multiLevelType w:val="hybridMultilevel"/>
    <w:tmpl w:val="3C4A6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74C0B"/>
    <w:multiLevelType w:val="hybridMultilevel"/>
    <w:tmpl w:val="7606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875A8"/>
    <w:multiLevelType w:val="hybridMultilevel"/>
    <w:tmpl w:val="ED2A2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2082E"/>
    <w:multiLevelType w:val="hybridMultilevel"/>
    <w:tmpl w:val="D56656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CF5CB6"/>
    <w:multiLevelType w:val="hybridMultilevel"/>
    <w:tmpl w:val="F3C21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2D312C"/>
    <w:multiLevelType w:val="hybridMultilevel"/>
    <w:tmpl w:val="31481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A7"/>
    <w:rsid w:val="000B6DA7"/>
    <w:rsid w:val="003119E2"/>
    <w:rsid w:val="003753D9"/>
    <w:rsid w:val="005A20C1"/>
    <w:rsid w:val="009D7BC5"/>
    <w:rsid w:val="00AA46A0"/>
    <w:rsid w:val="00C170CF"/>
    <w:rsid w:val="00D51A96"/>
    <w:rsid w:val="00DC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07029-84CB-417F-945A-D9455A84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Windows User</cp:lastModifiedBy>
  <cp:revision>2</cp:revision>
  <dcterms:created xsi:type="dcterms:W3CDTF">2019-08-22T17:58:00Z</dcterms:created>
  <dcterms:modified xsi:type="dcterms:W3CDTF">2019-08-22T17:58:00Z</dcterms:modified>
</cp:coreProperties>
</file>